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F52" w:rsidRDefault="00C77F52" w:rsidP="00C77F52">
      <w:pPr>
        <w:rPr>
          <w:rFonts w:ascii="仿宋_GB2312" w:hint="eastAsia"/>
          <w:color w:val="000000"/>
          <w:szCs w:val="32"/>
          <w:u w:val="single"/>
        </w:rPr>
      </w:pPr>
      <w:r>
        <w:rPr>
          <w:rFonts w:ascii="仿宋_GB2312" w:hint="eastAsia"/>
          <w:color w:val="000000"/>
          <w:szCs w:val="32"/>
        </w:rPr>
        <w:t>附件2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="632"/>
        <w:jc w:val="center"/>
        <w:rPr>
          <w:rFonts w:asciiTheme="majorEastAsia" w:eastAsiaTheme="majorEastAsia" w:hAnsiTheme="majorEastAsia" w:hint="eastAsia"/>
          <w:b/>
          <w:bCs/>
          <w:color w:val="000000"/>
          <w:sz w:val="36"/>
          <w:szCs w:val="36"/>
        </w:rPr>
      </w:pPr>
      <w:r w:rsidRPr="00C77F52">
        <w:rPr>
          <w:rFonts w:asciiTheme="majorEastAsia" w:eastAsiaTheme="majorEastAsia" w:hAnsiTheme="majorEastAsia" w:hint="eastAsia"/>
          <w:b/>
          <w:bCs/>
          <w:color w:val="000000"/>
          <w:sz w:val="36"/>
          <w:szCs w:val="36"/>
        </w:rPr>
        <w:t>福建中医药大学引进人员三年目标管理协议书（范本）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福建中医药大学（简称甲方）的法定代表人</w:t>
      </w:r>
      <w:r w:rsidRPr="00C77F52">
        <w:rPr>
          <w:rFonts w:ascii="仿宋" w:eastAsia="仿宋" w:hAnsi="仿宋" w:hint="eastAsia"/>
          <w:color w:val="000000"/>
          <w:szCs w:val="32"/>
          <w:u w:val="single"/>
        </w:rPr>
        <w:t xml:space="preserve">       </w:t>
      </w:r>
      <w:r w:rsidRPr="00C77F52">
        <w:rPr>
          <w:rFonts w:ascii="仿宋" w:eastAsia="仿宋" w:hAnsi="仿宋" w:hint="eastAsia"/>
          <w:color w:val="000000"/>
          <w:szCs w:val="32"/>
        </w:rPr>
        <w:t>委托引进人员所在部门</w:t>
      </w:r>
      <w:r w:rsidRPr="00C77F52">
        <w:rPr>
          <w:rFonts w:ascii="仿宋" w:eastAsia="仿宋" w:hAnsi="仿宋" w:hint="eastAsia"/>
          <w:color w:val="000000"/>
          <w:szCs w:val="32"/>
          <w:u w:val="single"/>
        </w:rPr>
        <w:t xml:space="preserve">       </w:t>
      </w:r>
      <w:r w:rsidRPr="00C77F52">
        <w:rPr>
          <w:rFonts w:ascii="仿宋" w:eastAsia="仿宋" w:hAnsi="仿宋" w:hint="eastAsia"/>
          <w:color w:val="000000"/>
          <w:szCs w:val="32"/>
        </w:rPr>
        <w:t>为代理与福建中医药大学</w:t>
      </w:r>
      <w:r w:rsidRPr="00C77F52">
        <w:rPr>
          <w:rFonts w:ascii="仿宋" w:eastAsia="仿宋" w:hAnsi="仿宋" w:hint="eastAsia"/>
          <w:color w:val="000000"/>
          <w:szCs w:val="32"/>
          <w:u w:val="single"/>
        </w:rPr>
        <w:t xml:space="preserve">         </w:t>
      </w:r>
      <w:r w:rsidRPr="00C77F52">
        <w:rPr>
          <w:rFonts w:ascii="仿宋" w:eastAsia="仿宋" w:hAnsi="仿宋" w:hint="eastAsia"/>
          <w:color w:val="000000"/>
          <w:szCs w:val="32"/>
        </w:rPr>
        <w:t>（简称乙方）就甲方引进乙方，乙方在聘期内所应完成的工作任务及达到的目标，签订如下协议：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  <w:u w:val="single"/>
        </w:rPr>
      </w:pPr>
      <w:r w:rsidRPr="00C77F52">
        <w:rPr>
          <w:rFonts w:ascii="仿宋" w:eastAsia="仿宋" w:hAnsi="仿宋" w:hint="eastAsia"/>
          <w:color w:val="000000"/>
          <w:szCs w:val="32"/>
        </w:rPr>
        <w:t>一、甲方确认乙方的引进人员类型是：</w:t>
      </w:r>
      <w:r w:rsidRPr="00C77F52">
        <w:rPr>
          <w:rFonts w:ascii="仿宋" w:eastAsia="仿宋" w:hAnsi="仿宋" w:hint="eastAsia"/>
          <w:color w:val="000000"/>
          <w:szCs w:val="32"/>
          <w:u w:val="single"/>
        </w:rPr>
        <w:t xml:space="preserve">                </w:t>
      </w:r>
      <w:r w:rsidRPr="00C77F52">
        <w:rPr>
          <w:rFonts w:ascii="仿宋" w:eastAsia="仿宋" w:hAnsi="仿宋" w:hint="eastAsia"/>
          <w:color w:val="000000"/>
          <w:szCs w:val="32"/>
        </w:rPr>
        <w:t xml:space="preserve"> ，乙方可先享受相应等级的待遇是</w:t>
      </w:r>
      <w:r w:rsidRPr="00C77F52">
        <w:rPr>
          <w:rFonts w:ascii="仿宋" w:eastAsia="仿宋" w:hAnsi="仿宋" w:hint="eastAsia"/>
          <w:color w:val="000000"/>
          <w:szCs w:val="32"/>
          <w:u w:val="single"/>
        </w:rPr>
        <w:t xml:space="preserve">                     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二、乙方三年内应达到的目标任务：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cs="宋体" w:hint="eastAsia"/>
          <w:color w:val="000000"/>
          <w:kern w:val="0"/>
          <w:szCs w:val="32"/>
          <w:lang w:val="zh-CN"/>
        </w:rPr>
        <w:t>（一）</w:t>
      </w:r>
      <w:r w:rsidRPr="00C77F52">
        <w:rPr>
          <w:rFonts w:ascii="仿宋" w:eastAsia="仿宋" w:hAnsi="仿宋" w:hint="eastAsia"/>
          <w:color w:val="000000"/>
          <w:szCs w:val="32"/>
        </w:rPr>
        <w:t>总体目标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1.论文：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2.课题：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3.成果：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4.奖项：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/>
          <w:color w:val="000000"/>
          <w:szCs w:val="32"/>
        </w:rPr>
        <w:t>……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cs="宋体" w:hint="eastAsia"/>
          <w:color w:val="000000"/>
          <w:kern w:val="0"/>
          <w:szCs w:val="32"/>
          <w:lang w:val="zh-CN"/>
        </w:rPr>
        <w:t>（二）</w:t>
      </w:r>
      <w:r w:rsidRPr="00C77F52">
        <w:rPr>
          <w:rFonts w:ascii="仿宋" w:eastAsia="仿宋" w:hAnsi="仿宋" w:hint="eastAsia"/>
          <w:color w:val="000000"/>
          <w:szCs w:val="32"/>
        </w:rPr>
        <w:t>第一年目标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cs="宋体" w:hint="eastAsia"/>
          <w:color w:val="000000"/>
          <w:kern w:val="0"/>
          <w:szCs w:val="32"/>
          <w:lang w:val="zh-CN"/>
        </w:rPr>
        <w:t>（三）</w:t>
      </w:r>
      <w:r w:rsidRPr="00C77F52">
        <w:rPr>
          <w:rFonts w:ascii="仿宋" w:eastAsia="仿宋" w:hAnsi="仿宋" w:hint="eastAsia"/>
          <w:color w:val="000000"/>
          <w:szCs w:val="32"/>
        </w:rPr>
        <w:t>第二年目标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三、每年经考核认定，乙方已达到上述工作目标，乙方</w:t>
      </w:r>
      <w:r w:rsidRPr="00C77F52">
        <w:rPr>
          <w:rFonts w:ascii="仿宋" w:eastAsia="仿宋" w:hAnsi="仿宋" w:hint="eastAsia"/>
          <w:color w:val="000000"/>
          <w:szCs w:val="32"/>
        </w:rPr>
        <w:lastRenderedPageBreak/>
        <w:t>可按规定享受相应的引进经费；凡经考核未达到工作目标的自动解聘。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本协议一式三份，甲、乙方及乙方所在部门各存一份，自签订之日起执行。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甲方代理人：（签字、盖章）          乙方：</w:t>
      </w: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</w:p>
    <w:p w:rsidR="00C77F52" w:rsidRPr="00C77F52" w:rsidRDefault="00C77F52" w:rsidP="00C77F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color w:val="000000"/>
          <w:szCs w:val="32"/>
        </w:rPr>
      </w:pPr>
      <w:r w:rsidRPr="00C77F52">
        <w:rPr>
          <w:rFonts w:ascii="仿宋" w:eastAsia="仿宋" w:hAnsi="仿宋" w:hint="eastAsia"/>
          <w:color w:val="000000"/>
          <w:szCs w:val="32"/>
        </w:rPr>
        <w:t>时间：                             时间：</w:t>
      </w:r>
    </w:p>
    <w:p w:rsidR="00D351B8" w:rsidRDefault="00D351B8"/>
    <w:sectPr w:rsidR="00D351B8" w:rsidSect="00D351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77F52"/>
    <w:rsid w:val="00C77F52"/>
    <w:rsid w:val="00D35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5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叶福专</dc:creator>
  <cp:lastModifiedBy>叶福专</cp:lastModifiedBy>
  <cp:revision>1</cp:revision>
  <dcterms:created xsi:type="dcterms:W3CDTF">2018-06-26T01:39:00Z</dcterms:created>
  <dcterms:modified xsi:type="dcterms:W3CDTF">2018-06-26T01:41:00Z</dcterms:modified>
</cp:coreProperties>
</file>